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DE" w:rsidRDefault="00E708DE" w:rsidP="00457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 Ф Е Д Е Р. А Ц И Я</w:t>
      </w:r>
    </w:p>
    <w:p w:rsidR="00E708DE" w:rsidRDefault="00E708DE" w:rsidP="00457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DE" w:rsidRDefault="00E708DE" w:rsidP="00457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E708DE" w:rsidRDefault="00E708DE" w:rsidP="00457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DE" w:rsidRDefault="00E708DE" w:rsidP="00457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 Р А Й О Н</w:t>
      </w:r>
    </w:p>
    <w:p w:rsidR="00E708DE" w:rsidRDefault="00E708DE" w:rsidP="00457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DE" w:rsidRDefault="00E708DE" w:rsidP="00457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E708DE" w:rsidRDefault="00E708DE" w:rsidP="00E708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DE" w:rsidRDefault="00E708DE" w:rsidP="00E70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№  </w:t>
      </w:r>
      <w:r w:rsidR="0045788F">
        <w:rPr>
          <w:rFonts w:ascii="Times New Roman" w:hAnsi="Times New Roman" w:cs="Times New Roman"/>
          <w:b/>
          <w:sz w:val="24"/>
          <w:szCs w:val="24"/>
        </w:rPr>
        <w:t>427</w:t>
      </w:r>
      <w:r>
        <w:rPr>
          <w:rFonts w:ascii="Times New Roman" w:hAnsi="Times New Roman" w:cs="Times New Roman"/>
          <w:b/>
          <w:sz w:val="24"/>
          <w:szCs w:val="24"/>
        </w:rPr>
        <w:t>/5</w:t>
      </w:r>
    </w:p>
    <w:p w:rsidR="00E708DE" w:rsidRDefault="00E708DE" w:rsidP="00E708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DE" w:rsidRDefault="00E708DE" w:rsidP="00E708DE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27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.02.2013г                   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иренск</w:t>
      </w:r>
    </w:p>
    <w:p w:rsidR="00E708DE" w:rsidRDefault="00E708DE" w:rsidP="00E708DE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рассмотрении обращения граждан</w:t>
      </w:r>
    </w:p>
    <w:p w:rsidR="00E708DE" w:rsidRDefault="00E708DE" w:rsidP="00E708DE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E708DE" w:rsidRDefault="00E708DE" w:rsidP="00E708DE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E708DE" w:rsidRPr="00A24E32" w:rsidRDefault="00E708DE" w:rsidP="00E708D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24E32">
        <w:rPr>
          <w:rFonts w:ascii="Times New Roman" w:hAnsi="Times New Roman" w:cs="Times New Roman"/>
          <w:sz w:val="24"/>
          <w:szCs w:val="24"/>
        </w:rPr>
        <w:t xml:space="preserve">Рассмотрев обращение граждан от  </w:t>
      </w:r>
      <w:r w:rsidR="0045788F">
        <w:rPr>
          <w:rFonts w:ascii="Times New Roman" w:hAnsi="Times New Roman" w:cs="Times New Roman"/>
          <w:sz w:val="24"/>
          <w:szCs w:val="24"/>
        </w:rPr>
        <w:t>23.01.2013 г. № 263</w:t>
      </w:r>
      <w:r w:rsidRPr="00A24E32">
        <w:rPr>
          <w:rFonts w:ascii="Times New Roman" w:hAnsi="Times New Roman" w:cs="Times New Roman"/>
          <w:sz w:val="24"/>
          <w:szCs w:val="24"/>
        </w:rPr>
        <w:t xml:space="preserve"> с просьбой решить вопрос об исполнении председателем районной Думы своих полномочий на непостоянной основе, а также заслушав результаты депутатских слушаний по данному вопросу, принимая во внимание, что положение о том, что районную Думу возглавляет председатель</w:t>
      </w:r>
      <w:proofErr w:type="gramStart"/>
      <w:r w:rsidRPr="00A24E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4E32">
        <w:rPr>
          <w:rFonts w:ascii="Times New Roman" w:hAnsi="Times New Roman" w:cs="Times New Roman"/>
          <w:sz w:val="24"/>
          <w:szCs w:val="24"/>
        </w:rPr>
        <w:t xml:space="preserve"> осуществляющий свои полномочия на постоянной основе, закреплено в п.1 ст. 38 Устава муниципального образования Киренский район, а также признавая значимость, объем работы и необходимость исполнения председателем районной Думы своих полномочий на постоянной основе, руководствуясь ст. 19, 29 Устава муниципального образования Киренский район</w:t>
      </w:r>
    </w:p>
    <w:p w:rsidR="00E708DE" w:rsidRDefault="00E708DE" w:rsidP="00E708DE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E708DE" w:rsidRDefault="00E708DE" w:rsidP="00E708DE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E708DE" w:rsidRDefault="00E708DE" w:rsidP="00E708D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4E3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24E32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A24E32" w:rsidRDefault="00A24E32" w:rsidP="00E708D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24E32" w:rsidRPr="00A24E32" w:rsidRDefault="00A24E32" w:rsidP="00E708D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708DE" w:rsidRPr="00A24E32" w:rsidRDefault="00E708DE" w:rsidP="00E70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E32">
        <w:rPr>
          <w:rFonts w:ascii="Times New Roman" w:hAnsi="Times New Roman" w:cs="Times New Roman"/>
          <w:sz w:val="24"/>
          <w:szCs w:val="24"/>
        </w:rPr>
        <w:t>Признать нецелесообразным внесение изменений в Устав муниципального образования Киренский район в части исполнения председателем районной Думы своих полномочий на непостоянной основе.</w:t>
      </w:r>
    </w:p>
    <w:p w:rsidR="00E708DE" w:rsidRPr="00A24E32" w:rsidRDefault="00A24E32" w:rsidP="00E70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E32">
        <w:rPr>
          <w:rFonts w:ascii="Times New Roman" w:hAnsi="Times New Roman" w:cs="Times New Roman"/>
          <w:sz w:val="24"/>
          <w:szCs w:val="24"/>
        </w:rPr>
        <w:t>Опубликовать данное решение Думы в газете «Ленские зори»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E32" w:rsidRPr="00A24E32" w:rsidRDefault="00A24E32" w:rsidP="00A24E3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24E32" w:rsidRPr="00A24E32" w:rsidRDefault="00A24E32" w:rsidP="00A24E3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24E32" w:rsidRPr="00A24E32" w:rsidRDefault="00A24E32" w:rsidP="00A24E3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24E32" w:rsidRPr="00A24E32" w:rsidRDefault="00A24E32" w:rsidP="00A24E3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24E32" w:rsidRPr="00A24E32" w:rsidRDefault="00A24E32" w:rsidP="00A24E3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A24E32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</w:t>
      </w:r>
      <w:r w:rsidR="004578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24E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24E32">
        <w:rPr>
          <w:rFonts w:ascii="Times New Roman" w:hAnsi="Times New Roman" w:cs="Times New Roman"/>
          <w:sz w:val="24"/>
          <w:szCs w:val="24"/>
        </w:rPr>
        <w:t>Н.А.Калына</w:t>
      </w:r>
      <w:proofErr w:type="spellEnd"/>
    </w:p>
    <w:p w:rsidR="005B1407" w:rsidRPr="00A24E32" w:rsidRDefault="005B1407"/>
    <w:p w:rsidR="00A24E32" w:rsidRPr="00A24E32" w:rsidRDefault="00A24E32"/>
    <w:sectPr w:rsidR="00A24E32" w:rsidRPr="00A24E32" w:rsidSect="005B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45"/>
    <w:multiLevelType w:val="hybridMultilevel"/>
    <w:tmpl w:val="F1AE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DE"/>
    <w:rsid w:val="0045788F"/>
    <w:rsid w:val="005B1407"/>
    <w:rsid w:val="0066341E"/>
    <w:rsid w:val="00A24E32"/>
    <w:rsid w:val="00E7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Нажежда Анатольевна</cp:lastModifiedBy>
  <cp:revision>3</cp:revision>
  <cp:lastPrinted>2013-03-01T00:14:00Z</cp:lastPrinted>
  <dcterms:created xsi:type="dcterms:W3CDTF">2013-02-26T14:35:00Z</dcterms:created>
  <dcterms:modified xsi:type="dcterms:W3CDTF">2013-03-01T00:16:00Z</dcterms:modified>
</cp:coreProperties>
</file>